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AA" w:rsidRDefault="00F448C1" w:rsidP="00F44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>Пропозиції щодо оновлення освітньої програми «</w:t>
      </w:r>
      <w:r w:rsidR="00015EF0">
        <w:rPr>
          <w:rFonts w:ascii="Times New Roman" w:hAnsi="Times New Roman" w:cs="Times New Roman"/>
          <w:sz w:val="24"/>
          <w:szCs w:val="24"/>
        </w:rPr>
        <w:t>Філософія</w:t>
      </w:r>
      <w:r w:rsidRPr="00102A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448C1" w:rsidRDefault="00253B7B" w:rsidP="00F44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Pr="00102A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4B1F30">
        <w:rPr>
          <w:rFonts w:ascii="Times New Roman" w:hAnsi="Times New Roman"/>
        </w:rPr>
        <w:t>(освітньо-науков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1F30">
        <w:rPr>
          <w:rFonts w:ascii="Times New Roman" w:hAnsi="Times New Roman"/>
        </w:rPr>
        <w:t xml:space="preserve">) </w:t>
      </w:r>
      <w:r w:rsidR="00F448C1">
        <w:rPr>
          <w:rFonts w:ascii="Times New Roman" w:hAnsi="Times New Roman" w:cs="Times New Roman"/>
          <w:sz w:val="24"/>
          <w:szCs w:val="24"/>
        </w:rPr>
        <w:t>рівня вищої освіти</w:t>
      </w:r>
    </w:p>
    <w:p w:rsidR="00F448C1" w:rsidRDefault="00F448C1" w:rsidP="00F44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 </w:t>
      </w:r>
      <w:r w:rsidR="00CD6A9D">
        <w:rPr>
          <w:rFonts w:ascii="Times New Roman" w:hAnsi="Times New Roman" w:cs="Times New Roman"/>
          <w:color w:val="000000"/>
          <w:sz w:val="24"/>
          <w:szCs w:val="24"/>
        </w:rPr>
        <w:t>Глинська Людмила Ф</w:t>
      </w:r>
      <w:r w:rsidR="00CD6A9D" w:rsidRPr="00102A22">
        <w:rPr>
          <w:rFonts w:ascii="Times New Roman" w:hAnsi="Times New Roman" w:cs="Times New Roman"/>
          <w:sz w:val="24"/>
          <w:szCs w:val="24"/>
        </w:rPr>
        <w:t>е</w:t>
      </w:r>
      <w:r w:rsidR="00CD6A9D">
        <w:rPr>
          <w:rFonts w:ascii="Times New Roman" w:hAnsi="Times New Roman" w:cs="Times New Roman"/>
          <w:color w:val="000000"/>
          <w:sz w:val="24"/>
          <w:szCs w:val="24"/>
        </w:rPr>
        <w:t>дорів</w:t>
      </w:r>
      <w:r w:rsidR="00CD6A9D" w:rsidRPr="00102A22">
        <w:rPr>
          <w:rFonts w:ascii="Times New Roman" w:hAnsi="Times New Roman" w:cs="Times New Roman"/>
          <w:sz w:val="24"/>
          <w:szCs w:val="24"/>
        </w:rPr>
        <w:t>н</w:t>
      </w:r>
      <w:r w:rsidR="00CD6A9D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597"/>
        <w:gridCol w:w="1866"/>
        <w:gridCol w:w="1756"/>
        <w:gridCol w:w="2324"/>
      </w:tblGrid>
      <w:tr w:rsidR="00F448C1" w:rsidRPr="00102A22" w:rsidTr="003F7A63">
        <w:tc>
          <w:tcPr>
            <w:tcW w:w="2295" w:type="dxa"/>
            <w:vMerge w:val="restart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586" w:type="dxa"/>
            <w:vMerge w:val="restart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ОП, пункт 4.1)</w:t>
            </w:r>
          </w:p>
        </w:tc>
        <w:tc>
          <w:tcPr>
            <w:tcW w:w="3405" w:type="dxa"/>
            <w:gridSpan w:val="2"/>
          </w:tcPr>
          <w:p w:rsidR="00F448C1" w:rsidRDefault="00F448C1" w:rsidP="003F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569" w:type="dxa"/>
            <w:vMerge w:val="restart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F448C1" w:rsidRPr="00102A22" w:rsidTr="003F7A63">
        <w:tc>
          <w:tcPr>
            <w:tcW w:w="2295" w:type="dxa"/>
            <w:vMerge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F448C1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2030" w:type="dxa"/>
          </w:tcPr>
          <w:p w:rsidR="00F448C1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2569" w:type="dxa"/>
            <w:vMerge/>
          </w:tcPr>
          <w:p w:rsidR="00F448C1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Уточнення запланованих результатів навчання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54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54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F4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Уточнення найменування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практики</w:t>
            </w:r>
          </w:p>
        </w:tc>
        <w:tc>
          <w:tcPr>
            <w:tcW w:w="1586" w:type="dxa"/>
          </w:tcPr>
          <w:p w:rsidR="00F448C1" w:rsidRPr="00467B1D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1D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5" w:type="dxa"/>
          </w:tcPr>
          <w:p w:rsidR="001D286C" w:rsidRPr="001D286C" w:rsidRDefault="001D286C" w:rsidP="00CB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D286C" w:rsidRPr="00102A22" w:rsidRDefault="001D286C" w:rsidP="0010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Оновлення переліку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F448C1" w:rsidRPr="00DC52D1" w:rsidRDefault="004D52E3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Ініціатива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стейкхолдерів</w:t>
            </w:r>
            <w:proofErr w:type="spellEnd"/>
          </w:p>
        </w:tc>
        <w:tc>
          <w:tcPr>
            <w:tcW w:w="1375" w:type="dxa"/>
          </w:tcPr>
          <w:p w:rsidR="00CB557F" w:rsidRDefault="00CB557F" w:rsidP="00CB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Дисципліни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вільного вибору</w:t>
            </w:r>
          </w:p>
          <w:p w:rsidR="00EB6F4E" w:rsidRPr="00C053DA" w:rsidRDefault="00EB6F4E" w:rsidP="00EB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Філософія природознавства</w:t>
            </w:r>
          </w:p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049C8" w:rsidRDefault="001049C8" w:rsidP="0010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Дисципліни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вільного вибору</w:t>
            </w:r>
          </w:p>
          <w:p w:rsidR="00F448C1" w:rsidRPr="00FE1F01" w:rsidRDefault="00FE1F0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01">
              <w:rPr>
                <w:rFonts w:ascii="Times New Roman" w:hAnsi="Times New Roman" w:cs="Times New Roman"/>
                <w:sz w:val="24"/>
                <w:szCs w:val="24"/>
              </w:rPr>
              <w:t>Філософія менеджменту та маркетингу</w:t>
            </w: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навчального плану та </w:t>
            </w:r>
            <w:r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Зміни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F448C1" w:rsidRPr="00102A22" w:rsidRDefault="00F448C1" w:rsidP="00F448C1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Аудиторні години/самостійна робота</w:t>
            </w:r>
          </w:p>
          <w:p w:rsidR="00F448C1" w:rsidRPr="00102A22" w:rsidRDefault="00F448C1" w:rsidP="00F448C1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лекції/семінари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форми контролю:</w:t>
            </w:r>
          </w:p>
          <w:p w:rsidR="00F448C1" w:rsidRDefault="00F448C1" w:rsidP="00F448C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F448C1" w:rsidRPr="00102A22" w:rsidRDefault="00F448C1" w:rsidP="003F7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семестру викладання дисципліни, 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у програмах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Default="0093099A" w:rsidP="003E51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930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 </w:t>
            </w:r>
            <w:r w:rsidR="005424A4" w:rsidRPr="00542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</w:t>
            </w:r>
            <w:r w:rsidR="005424A4" w:rsidRPr="00710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0428" w:rsidRPr="00710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Філософська антропологія</w:t>
            </w:r>
            <w:r w:rsidR="0071042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2067" w:rsidRPr="00710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930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Тіло й тілесність у контексті філософської рефлексії</w:t>
            </w:r>
            <w:r w:rsidR="007F06B0" w:rsidRPr="00710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CB4339" w:rsidRDefault="00CB4339" w:rsidP="00BE75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930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 </w:t>
            </w:r>
            <w:r w:rsidRPr="00542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</w:t>
            </w:r>
          </w:p>
          <w:p w:rsidR="00486CE1" w:rsidRDefault="00486CE1" w:rsidP="00BE75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6C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Філософія релігії</w:t>
            </w:r>
            <w:r w:rsidR="00BE75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6C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культури</w:t>
            </w:r>
          </w:p>
          <w:p w:rsidR="001A5359" w:rsidRPr="00FE0A94" w:rsidRDefault="001A5359" w:rsidP="00B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A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«Уявлення про структуру й механізми функціонування психіки у фрейдизмі»</w:t>
            </w:r>
          </w:p>
        </w:tc>
        <w:tc>
          <w:tcPr>
            <w:tcW w:w="2030" w:type="dxa"/>
          </w:tcPr>
          <w:p w:rsidR="00F448C1" w:rsidRDefault="00D46987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буття людини</w:t>
            </w:r>
          </w:p>
          <w:p w:rsidR="000D6BCC" w:rsidRDefault="000D6BCC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C" w:rsidRDefault="000D6BCC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C" w:rsidRDefault="000D6BCC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C" w:rsidRDefault="000D6BCC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C" w:rsidRPr="000D6BCC" w:rsidRDefault="000D6BCC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Духовність і буття людини</w:t>
            </w:r>
          </w:p>
        </w:tc>
        <w:tc>
          <w:tcPr>
            <w:tcW w:w="2569" w:type="dxa"/>
          </w:tcPr>
          <w:p w:rsidR="00F448C1" w:rsidRPr="00E16F4D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E16F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3316CE">
              <w:rPr>
                <w:bCs/>
                <w:iCs/>
                <w:sz w:val="28"/>
                <w:szCs w:val="28"/>
              </w:rPr>
              <w:t xml:space="preserve"> </w:t>
            </w:r>
            <w:r w:rsidRPr="00BA5C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передається до навчально-методичних комісій інституту/факультету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Зміни змісту й форм контрою самостійної роботи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межах дисципліни/практики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курсових робіт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F448C1" w:rsidRPr="00102A22" w:rsidTr="003F7A63">
        <w:tc>
          <w:tcPr>
            <w:tcW w:w="229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586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448C1" w:rsidRPr="00102A22" w:rsidRDefault="00F448C1" w:rsidP="003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F448C1" w:rsidRDefault="00F448C1" w:rsidP="00F448C1"/>
    <w:p w:rsidR="008A7952" w:rsidRDefault="008A7952"/>
    <w:sectPr w:rsidR="008A7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1"/>
    <w:rsid w:val="00015EF0"/>
    <w:rsid w:val="000B1C32"/>
    <w:rsid w:val="000D6BCC"/>
    <w:rsid w:val="001049C8"/>
    <w:rsid w:val="001A5359"/>
    <w:rsid w:val="001D286C"/>
    <w:rsid w:val="00253B7B"/>
    <w:rsid w:val="00275488"/>
    <w:rsid w:val="00356321"/>
    <w:rsid w:val="003E5198"/>
    <w:rsid w:val="00486CE1"/>
    <w:rsid w:val="004D52E3"/>
    <w:rsid w:val="00540D4B"/>
    <w:rsid w:val="005424A4"/>
    <w:rsid w:val="00710428"/>
    <w:rsid w:val="007320CF"/>
    <w:rsid w:val="007F06B0"/>
    <w:rsid w:val="008A7952"/>
    <w:rsid w:val="008C3B23"/>
    <w:rsid w:val="0093099A"/>
    <w:rsid w:val="0094498C"/>
    <w:rsid w:val="0099577F"/>
    <w:rsid w:val="009A2067"/>
    <w:rsid w:val="00A13F68"/>
    <w:rsid w:val="00A21FAA"/>
    <w:rsid w:val="00B63060"/>
    <w:rsid w:val="00B71EB6"/>
    <w:rsid w:val="00BA0465"/>
    <w:rsid w:val="00BA5CA5"/>
    <w:rsid w:val="00BE75C0"/>
    <w:rsid w:val="00C053DA"/>
    <w:rsid w:val="00CB4339"/>
    <w:rsid w:val="00CB557F"/>
    <w:rsid w:val="00CD6A9D"/>
    <w:rsid w:val="00D46987"/>
    <w:rsid w:val="00D871BE"/>
    <w:rsid w:val="00D94BD5"/>
    <w:rsid w:val="00DC52D1"/>
    <w:rsid w:val="00E47E49"/>
    <w:rsid w:val="00EB6F4E"/>
    <w:rsid w:val="00F40882"/>
    <w:rsid w:val="00F448C1"/>
    <w:rsid w:val="00FE0A94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1860"/>
  <w15:docId w15:val="{59C13287-67B9-4F57-AE8F-A859FF3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C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8C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39</cp:revision>
  <dcterms:created xsi:type="dcterms:W3CDTF">2023-01-25T07:22:00Z</dcterms:created>
  <dcterms:modified xsi:type="dcterms:W3CDTF">2023-01-25T08:01:00Z</dcterms:modified>
</cp:coreProperties>
</file>